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DB51" w14:textId="77777777" w:rsidR="00FC278A" w:rsidRDefault="00FC278A" w:rsidP="006520DF"/>
    <w:p w14:paraId="084970B8" w14:textId="214A5FEB" w:rsidR="00902E5C" w:rsidRPr="00FC278A" w:rsidRDefault="00490913" w:rsidP="006520DF">
      <w:pPr>
        <w:rPr>
          <w:i/>
          <w:iCs/>
        </w:rPr>
      </w:pPr>
      <w:r w:rsidRPr="00490913">
        <w:rPr>
          <w:i/>
          <w:iCs/>
        </w:rPr>
        <w:t xml:space="preserve">С наступлением пенсионного возраста полагаются не только пенсионные выплаты, но также различные льготы и социальные услуги. Сейчас пенсионный возраст постепенно повышается, однако возраст получения различных преференций от государства остается прежним. Он называется предпенсионным. Мы разобрались в нюансах и узнали, на какие льготы могут рассчитывать </w:t>
      </w:r>
      <w:proofErr w:type="spellStart"/>
      <w:r w:rsidRPr="00490913">
        <w:rPr>
          <w:i/>
          <w:iCs/>
        </w:rPr>
        <w:t>предпенсионеры</w:t>
      </w:r>
      <w:proofErr w:type="spellEnd"/>
      <w:r w:rsidRPr="00490913">
        <w:rPr>
          <w:i/>
          <w:iCs/>
        </w:rPr>
        <w:t>.</w:t>
      </w:r>
      <w:r>
        <w:rPr>
          <w:i/>
          <w:iCs/>
        </w:rPr>
        <w:t xml:space="preserve"> </w:t>
      </w:r>
      <w:r w:rsidR="00902E5C" w:rsidRPr="00FC278A">
        <w:rPr>
          <w:i/>
          <w:iCs/>
        </w:rPr>
        <w:t xml:space="preserve">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43B4760F" w14:textId="77777777" w:rsidR="00242D54" w:rsidRDefault="00242D54" w:rsidP="006520DF">
      <w:pPr>
        <w:rPr>
          <w:b/>
          <w:bCs/>
        </w:rPr>
      </w:pPr>
      <w:r w:rsidRPr="00242D54">
        <w:rPr>
          <w:b/>
          <w:bCs/>
        </w:rPr>
        <w:t>Пополнение ИИС в декабре: преимущества и возможности</w:t>
      </w:r>
      <w:r w:rsidRPr="00242D54">
        <w:rPr>
          <w:b/>
          <w:bCs/>
        </w:rPr>
        <w:t xml:space="preserve"> </w:t>
      </w:r>
    </w:p>
    <w:p w14:paraId="52732207" w14:textId="38E023E4" w:rsidR="00E902EA" w:rsidRPr="00455968" w:rsidRDefault="00242D54" w:rsidP="006520DF">
      <w:pPr>
        <w:rPr>
          <w:i/>
          <w:iCs/>
        </w:rPr>
      </w:pPr>
      <w:r w:rsidRPr="00242D54">
        <w:rPr>
          <w:i/>
          <w:iCs/>
        </w:rPr>
        <w:t xml:space="preserve">ИИС – особый вид инвестиционного счета, который позволяет ежегодно получать налоговый вычет в размере 13% от внесенных средств. Если пополнить ИИС в декабре, то подать заявление на возврат можно уже в январе. </w:t>
      </w:r>
      <w:r w:rsidR="00455968">
        <w:rPr>
          <w:i/>
          <w:iCs/>
        </w:rPr>
        <w:t xml:space="preserve">Эксперты портала </w:t>
      </w:r>
      <w:hyperlink r:id="rId8" w:history="1">
        <w:proofErr w:type="spellStart"/>
        <w:r w:rsidR="00455968" w:rsidRPr="009B1784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выяснили,</w:t>
      </w:r>
      <w:r w:rsidR="00455968" w:rsidRPr="00455968">
        <w:rPr>
          <w:i/>
          <w:iCs/>
        </w:rPr>
        <w:t xml:space="preserve"> </w:t>
      </w:r>
      <w:r w:rsidRPr="00242D54">
        <w:rPr>
          <w:i/>
          <w:iCs/>
        </w:rPr>
        <w:t>кому стоит поторопиться.</w:t>
      </w:r>
    </w:p>
    <w:p w14:paraId="64A1A9DB" w14:textId="77777777" w:rsidR="00455968" w:rsidRPr="00455968" w:rsidRDefault="00455968" w:rsidP="006520DF">
      <w:pPr>
        <w:rPr>
          <w:i/>
          <w:iCs/>
        </w:rPr>
      </w:pPr>
    </w:p>
    <w:p w14:paraId="5F0F54CF" w14:textId="77777777" w:rsidR="00242D54" w:rsidRDefault="00242D54" w:rsidP="00242D54">
      <w:r>
        <w:t>Индивидуальный инвестиционный счет (ИИС) появился в России в 2015 году. С его помощью можно инвестировать деньги в ценные бумаги, например в облигации федерального займа (ОФЗ), которые выпускает Министерство финансов Российской Федерации. С помощью этих ценных бумаг государство занимает деньги у инвесторов, а инвесторы, покупая бумаги, одалживают деньги государству. За это полагается вознаграждение в виде купонного дохода. Про принцип работы ОФЗ их виды и доходности можно прочитать в материале «Мои финансы».</w:t>
      </w:r>
    </w:p>
    <w:p w14:paraId="6A357F95" w14:textId="77777777" w:rsidR="00242D54" w:rsidRDefault="00242D54" w:rsidP="00242D54"/>
    <w:p w14:paraId="75221BE7" w14:textId="591F4A11" w:rsidR="00490913" w:rsidRDefault="00242D54" w:rsidP="00242D54">
      <w:r>
        <w:t>Вычет с ИИС бывает двух типов: А и Б.</w:t>
      </w:r>
    </w:p>
    <w:p w14:paraId="689E8133" w14:textId="77777777" w:rsidR="00455968" w:rsidRDefault="00455968" w:rsidP="00490913"/>
    <w:p w14:paraId="00E32E0B" w14:textId="77777777" w:rsidR="00490913" w:rsidRDefault="00490913" w:rsidP="00490913"/>
    <w:p w14:paraId="6E65DAB7" w14:textId="22BCBF3B" w:rsidR="000F2D61" w:rsidRDefault="00676CCB" w:rsidP="009B1784">
      <w:r>
        <w:t>Подробнее о</w:t>
      </w:r>
      <w:r w:rsidR="00004E6C">
        <w:t xml:space="preserve"> </w:t>
      </w:r>
      <w:r w:rsidR="00455968">
        <w:t xml:space="preserve">том, </w:t>
      </w:r>
      <w:r w:rsidR="00242D54">
        <w:t xml:space="preserve">как </w:t>
      </w:r>
      <w:r w:rsidR="00242D54" w:rsidRPr="00242D54">
        <w:t>работает вычет типа А</w:t>
      </w:r>
      <w:r w:rsidR="00242D54">
        <w:t xml:space="preserve"> и Б, к</w:t>
      </w:r>
      <w:r w:rsidR="00242D54" w:rsidRPr="00242D54">
        <w:t>ак получить налоговый вычет</w:t>
      </w:r>
      <w:r w:rsidR="00242D54">
        <w:t xml:space="preserve">, а не штраф за неправильное использования ИИС </w:t>
      </w:r>
      <w:r w:rsidR="00386B72" w:rsidRPr="00386B72">
        <w:t xml:space="preserve">читайте на портале </w:t>
      </w:r>
      <w:proofErr w:type="spellStart"/>
      <w:r w:rsidR="00386B72" w:rsidRPr="00386B72">
        <w:t>моифинансы.рф</w:t>
      </w:r>
      <w:proofErr w:type="spellEnd"/>
      <w:r w:rsidR="00E902EA" w:rsidRPr="00E902EA">
        <w:t xml:space="preserve"> </w:t>
      </w:r>
      <w:r w:rsidR="00E902EA">
        <w:t xml:space="preserve"> </w:t>
      </w:r>
      <w:hyperlink r:id="rId9" w:history="1">
        <w:r w:rsidR="00242D54" w:rsidRPr="00D25374">
          <w:rPr>
            <w:rStyle w:val="a3"/>
          </w:rPr>
          <w:t>https://xn--80apaohbc3aw9e.xn--p1ai/article/popolnenie-iis-v-dekabre-preimushestva-i-vozmozhnosti/</w:t>
        </w:r>
      </w:hyperlink>
      <w:r w:rsidR="00242D54">
        <w:t xml:space="preserve">, </w:t>
      </w:r>
      <w:r w:rsidR="00386B72">
        <w:t xml:space="preserve">а также </w:t>
      </w:r>
      <w:r w:rsidR="001E6298">
        <w:t>не забывайте делиться</w:t>
      </w:r>
      <w:r w:rsidR="00386B72">
        <w:t xml:space="preserve"> </w:t>
      </w:r>
      <w:r w:rsidR="001E6298">
        <w:t>новыми</w:t>
      </w:r>
      <w:r w:rsidR="00386B72">
        <w:t xml:space="preserve"> знаниями с родными и близкими.</w:t>
      </w:r>
    </w:p>
    <w:p w14:paraId="242139C6" w14:textId="7CF3A582" w:rsidR="00434705" w:rsidRDefault="00434705" w:rsidP="006520DF"/>
    <w:p w14:paraId="24C8F3C2" w14:textId="4FD22657" w:rsidR="00434705" w:rsidRDefault="00434705" w:rsidP="006520DF">
      <w:r w:rsidRPr="00434705">
        <w:t xml:space="preserve">Автор: </w:t>
      </w:r>
      <w:r w:rsidR="00FC2AC8" w:rsidRPr="00FC2AC8">
        <w:t>Мария Иваткина</w:t>
      </w:r>
    </w:p>
    <w:p w14:paraId="7B5A4078" w14:textId="173BDEB8" w:rsidR="00FC278A" w:rsidRDefault="00FC278A" w:rsidP="006520DF">
      <w:r w:rsidRPr="00FC278A">
        <w:t xml:space="preserve">Источник: </w:t>
      </w:r>
      <w:hyperlink r:id="rId10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6044" w14:textId="77777777" w:rsidR="00965DB4" w:rsidRDefault="00965DB4" w:rsidP="00902E5C">
      <w:r>
        <w:separator/>
      </w:r>
    </w:p>
  </w:endnote>
  <w:endnote w:type="continuationSeparator" w:id="0">
    <w:p w14:paraId="4771574D" w14:textId="77777777" w:rsidR="00965DB4" w:rsidRDefault="00965DB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0032" w14:textId="77777777" w:rsidR="00965DB4" w:rsidRDefault="00965DB4" w:rsidP="00902E5C">
      <w:r>
        <w:separator/>
      </w:r>
    </w:p>
  </w:footnote>
  <w:footnote w:type="continuationSeparator" w:id="0">
    <w:p w14:paraId="6FD628E1" w14:textId="77777777" w:rsidR="00965DB4" w:rsidRDefault="00965DB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D6A00"/>
    <w:rsid w:val="00A31F6F"/>
    <w:rsid w:val="00A4115E"/>
    <w:rsid w:val="00B374E2"/>
    <w:rsid w:val="00B95C85"/>
    <w:rsid w:val="00BB4EBB"/>
    <w:rsid w:val="00CD6CDF"/>
    <w:rsid w:val="00CE5CFF"/>
    <w:rsid w:val="00D50A21"/>
    <w:rsid w:val="00D841EF"/>
    <w:rsid w:val="00E11DB4"/>
    <w:rsid w:val="00E21256"/>
    <w:rsid w:val="00E902EA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kto-dolzhen-podat-deklaraciyu-o-dohodah-do-4-m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opolnenie-iis-v-dekabre-preimushestva-i-vozmozhnos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285</Words>
  <Characters>1969</Characters>
  <Application>Microsoft Office Word</Application>
  <DocSecurity>0</DocSecurity>
  <Lines>37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dcterms:created xsi:type="dcterms:W3CDTF">2022-01-21T11:55:00Z</dcterms:created>
  <dcterms:modified xsi:type="dcterms:W3CDTF">2022-12-05T18:10:00Z</dcterms:modified>
</cp:coreProperties>
</file>